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B89A0" w14:textId="2C057C84" w:rsidR="00E6481A" w:rsidRPr="002D238A" w:rsidRDefault="0018448E" w:rsidP="00963E9A">
      <w:pPr>
        <w:rPr>
          <w:b/>
        </w:rPr>
      </w:pPr>
      <w:r w:rsidRPr="002D238A">
        <w:rPr>
          <w:b/>
        </w:rPr>
        <w:t>V</w:t>
      </w:r>
      <w:r w:rsidR="00DB6430">
        <w:rPr>
          <w:b/>
        </w:rPr>
        <w:t>erslag v</w:t>
      </w:r>
      <w:r w:rsidRPr="002D238A">
        <w:rPr>
          <w:b/>
        </w:rPr>
        <w:t>ergadering P</w:t>
      </w:r>
      <w:r w:rsidR="003828E8" w:rsidRPr="002D238A">
        <w:rPr>
          <w:b/>
        </w:rPr>
        <w:t>latform</w:t>
      </w:r>
      <w:r w:rsidRPr="002D238A">
        <w:rPr>
          <w:b/>
        </w:rPr>
        <w:t xml:space="preserve"> Schoorl</w:t>
      </w:r>
      <w:r w:rsidR="004D6951" w:rsidRPr="002D238A">
        <w:rPr>
          <w:b/>
        </w:rPr>
        <w:t>s</w:t>
      </w:r>
      <w:r w:rsidRPr="002D238A">
        <w:rPr>
          <w:b/>
        </w:rPr>
        <w:t>e Duinen</w:t>
      </w:r>
    </w:p>
    <w:p w14:paraId="3B4BA660" w14:textId="77777777" w:rsidR="0018448E" w:rsidRPr="002D238A" w:rsidRDefault="0018448E" w:rsidP="00963E9A">
      <w:r w:rsidRPr="002D238A">
        <w:t>14 oktober 2021, 19.30, Buitencentrum Schoorlse Duinen</w:t>
      </w:r>
    </w:p>
    <w:p w14:paraId="603A9640" w14:textId="77777777" w:rsidR="003828E8" w:rsidRPr="002D238A" w:rsidRDefault="003828E8" w:rsidP="00963E9A"/>
    <w:p w14:paraId="42A30C3C" w14:textId="77777777" w:rsidR="003828E8" w:rsidRPr="002D238A" w:rsidRDefault="003828E8" w:rsidP="00963E9A">
      <w:r w:rsidRPr="002D238A">
        <w:t>Aanwezig:</w:t>
      </w:r>
      <w:r w:rsidR="0018448E" w:rsidRPr="002D238A">
        <w:t xml:space="preserve"> </w:t>
      </w:r>
      <w:r w:rsidR="0018448E" w:rsidRPr="002D238A">
        <w:br/>
      </w:r>
      <w:r w:rsidR="004D6951" w:rsidRPr="002D238A">
        <w:t xml:space="preserve">Leden: </w:t>
      </w:r>
      <w:r w:rsidRPr="002D238A">
        <w:t xml:space="preserve">Joop de Wit, </w:t>
      </w:r>
      <w:r w:rsidR="000D2DA5" w:rsidRPr="002D238A">
        <w:t xml:space="preserve">Rob van Essenveld, Kees de Bakker, Jan Kuiper, Heleen Wouters, Marina Kunst, </w:t>
      </w:r>
      <w:r w:rsidR="00825A2F" w:rsidRPr="002D238A">
        <w:t>Cees</w:t>
      </w:r>
      <w:r w:rsidR="004D6951" w:rsidRPr="002D238A">
        <w:t xml:space="preserve"> Berkhout, Frank Nieuwenhuizen;</w:t>
      </w:r>
    </w:p>
    <w:p w14:paraId="041944B9" w14:textId="3A2E47B9" w:rsidR="0018448E" w:rsidRPr="002D238A" w:rsidRDefault="00704F83" w:rsidP="00963E9A">
      <w:r w:rsidRPr="002D238A">
        <w:t>Voorzitter: Karen Heer</w:t>
      </w:r>
      <w:r w:rsidR="00B15D59" w:rsidRPr="002D238A">
        <w:t>s</w:t>
      </w:r>
      <w:r w:rsidR="0018448E" w:rsidRPr="002D238A">
        <w:t>chop</w:t>
      </w:r>
      <w:r w:rsidR="004D6951" w:rsidRPr="002D238A">
        <w:t>;</w:t>
      </w:r>
    </w:p>
    <w:p w14:paraId="586E2866" w14:textId="77777777" w:rsidR="000D2DA5" w:rsidRPr="002D238A" w:rsidRDefault="0018448E" w:rsidP="00963E9A">
      <w:r w:rsidRPr="002D238A">
        <w:t xml:space="preserve">Staatsbosbeheer: </w:t>
      </w:r>
      <w:r w:rsidR="000D2DA5" w:rsidRPr="002D238A">
        <w:t>Samuelle</w:t>
      </w:r>
      <w:r w:rsidRPr="002D238A">
        <w:t xml:space="preserve"> van Deutekom</w:t>
      </w:r>
      <w:r w:rsidR="000D2DA5" w:rsidRPr="002D238A">
        <w:t xml:space="preserve">, </w:t>
      </w:r>
      <w:r w:rsidRPr="002D238A">
        <w:t xml:space="preserve">Patricia van Lieshout, </w:t>
      </w:r>
      <w:r w:rsidR="000D2DA5" w:rsidRPr="002D238A">
        <w:t>Boukelien</w:t>
      </w:r>
      <w:r w:rsidRPr="002D238A">
        <w:t xml:space="preserve"> Bos</w:t>
      </w:r>
      <w:r w:rsidR="000D2DA5" w:rsidRPr="002D238A">
        <w:t>, Lisa</w:t>
      </w:r>
      <w:r w:rsidRPr="002D238A">
        <w:t xml:space="preserve"> van der Veen (verslag)</w:t>
      </w:r>
      <w:r w:rsidR="000D2DA5" w:rsidRPr="002D238A">
        <w:t xml:space="preserve">. </w:t>
      </w:r>
    </w:p>
    <w:p w14:paraId="1510BDEE" w14:textId="77777777" w:rsidR="003828E8" w:rsidRPr="002D238A" w:rsidRDefault="003828E8" w:rsidP="00963E9A"/>
    <w:p w14:paraId="3E530404" w14:textId="77777777" w:rsidR="005F73CC" w:rsidRPr="002D238A" w:rsidRDefault="0018448E" w:rsidP="00963E9A">
      <w:r w:rsidRPr="002D238A">
        <w:t>Afgemeld</w:t>
      </w:r>
      <w:r w:rsidR="005F73CC" w:rsidRPr="002D238A">
        <w:t>:</w:t>
      </w:r>
      <w:r w:rsidRPr="002D238A">
        <w:t xml:space="preserve"> Alex van Amstel, Sylvia Gazenbeek, Monique Klaver-</w:t>
      </w:r>
      <w:proofErr w:type="spellStart"/>
      <w:r w:rsidRPr="002D238A">
        <w:t>Blankendaal</w:t>
      </w:r>
      <w:proofErr w:type="spellEnd"/>
      <w:r w:rsidRPr="002D238A">
        <w:t xml:space="preserve">, Robin </w:t>
      </w:r>
      <w:proofErr w:type="spellStart"/>
      <w:r w:rsidRPr="002D238A">
        <w:t>Klanker</w:t>
      </w:r>
      <w:proofErr w:type="spellEnd"/>
      <w:r w:rsidRPr="002D238A">
        <w:t>.</w:t>
      </w:r>
    </w:p>
    <w:p w14:paraId="11CDDBE8" w14:textId="77777777" w:rsidR="005F73CC" w:rsidRPr="002D238A" w:rsidRDefault="005F73CC" w:rsidP="00963E9A"/>
    <w:p w14:paraId="217A0D94" w14:textId="77777777" w:rsidR="00704F83" w:rsidRPr="002D238A" w:rsidRDefault="005F73CC" w:rsidP="00704F83">
      <w:pPr>
        <w:pStyle w:val="Lijstalinea"/>
        <w:numPr>
          <w:ilvl w:val="0"/>
          <w:numId w:val="1"/>
        </w:numPr>
        <w:rPr>
          <w:b/>
        </w:rPr>
      </w:pPr>
      <w:r w:rsidRPr="002D238A">
        <w:rPr>
          <w:b/>
        </w:rPr>
        <w:t xml:space="preserve">Opening </w:t>
      </w:r>
      <w:r w:rsidR="00704F83" w:rsidRPr="002D238A">
        <w:t xml:space="preserve">De vergadering wordt geopend. Kees de Bakker wordt voorgesteld. </w:t>
      </w:r>
    </w:p>
    <w:p w14:paraId="6267A661" w14:textId="77777777" w:rsidR="000D2DA5" w:rsidRPr="002D238A" w:rsidRDefault="00704F83" w:rsidP="00963E9A">
      <w:r w:rsidRPr="002D238A">
        <w:t xml:space="preserve">Hij </w:t>
      </w:r>
      <w:r w:rsidR="005F73CC" w:rsidRPr="002D238A">
        <w:t xml:space="preserve">is al een tijdje aangesloten bij het platform, maar neemt deze keer voor de eerste keer deel. </w:t>
      </w:r>
    </w:p>
    <w:p w14:paraId="3D66B93F" w14:textId="77777777" w:rsidR="00825A2F" w:rsidRPr="002D238A" w:rsidRDefault="00825A2F" w:rsidP="00963E9A"/>
    <w:p w14:paraId="28DD6FD8" w14:textId="77777777" w:rsidR="00825A2F" w:rsidRPr="002D238A" w:rsidRDefault="00825A2F" w:rsidP="005F73CC">
      <w:pPr>
        <w:pStyle w:val="Lijstalinea"/>
        <w:numPr>
          <w:ilvl w:val="0"/>
          <w:numId w:val="1"/>
        </w:numPr>
        <w:rPr>
          <w:b/>
        </w:rPr>
      </w:pPr>
      <w:r w:rsidRPr="002D238A">
        <w:rPr>
          <w:b/>
        </w:rPr>
        <w:t>Mededelingen</w:t>
      </w:r>
    </w:p>
    <w:p w14:paraId="52186FA9" w14:textId="77777777" w:rsidR="00825A2F" w:rsidRPr="002D238A" w:rsidRDefault="00825A2F" w:rsidP="00963E9A"/>
    <w:p w14:paraId="0E807718" w14:textId="77777777" w:rsidR="00825A2F" w:rsidRPr="002D238A" w:rsidRDefault="00825A2F" w:rsidP="005F73CC">
      <w:pPr>
        <w:pStyle w:val="Lijstalinea"/>
        <w:numPr>
          <w:ilvl w:val="0"/>
          <w:numId w:val="2"/>
        </w:numPr>
        <w:rPr>
          <w:u w:val="single"/>
        </w:rPr>
      </w:pPr>
      <w:r w:rsidRPr="002D238A">
        <w:rPr>
          <w:u w:val="single"/>
        </w:rPr>
        <w:t>MTB route</w:t>
      </w:r>
    </w:p>
    <w:p w14:paraId="71659F3E" w14:textId="77777777" w:rsidR="00704F83" w:rsidRPr="002D238A" w:rsidRDefault="005F73CC" w:rsidP="00704F83">
      <w:r w:rsidRPr="002D238A">
        <w:t>Samuelle licht toe dat de aanleg van de MTB r</w:t>
      </w:r>
      <w:r w:rsidR="0018448E" w:rsidRPr="002D238A">
        <w:t>o</w:t>
      </w:r>
      <w:r w:rsidRPr="002D238A">
        <w:t xml:space="preserve">ute gestart is. Dat wordt gedaan door de vrijwilligers van MTB Noordwest. Er zijn vlonders gelegd voor de zandhagedis. </w:t>
      </w:r>
      <w:r w:rsidR="00704F83" w:rsidRPr="002D238A">
        <w:t>Het streven is dat de route voor het broedseizoen (1 maart) 2022 wordt geopend.</w:t>
      </w:r>
    </w:p>
    <w:p w14:paraId="629B1152" w14:textId="77777777" w:rsidR="00704F83" w:rsidRPr="002D238A" w:rsidRDefault="00704F83" w:rsidP="00704F83"/>
    <w:p w14:paraId="71F4641B" w14:textId="77777777" w:rsidR="000D2DA5" w:rsidRPr="002D238A" w:rsidRDefault="00825A2F" w:rsidP="00704F83">
      <w:pPr>
        <w:rPr>
          <w:u w:val="single"/>
        </w:rPr>
      </w:pPr>
      <w:r w:rsidRPr="002D238A">
        <w:rPr>
          <w:u w:val="single"/>
        </w:rPr>
        <w:t>Heel &amp; Al</w:t>
      </w:r>
    </w:p>
    <w:p w14:paraId="47B16089" w14:textId="77777777" w:rsidR="00A72E23" w:rsidRPr="002D238A" w:rsidRDefault="005F73CC" w:rsidP="00704F83">
      <w:r w:rsidRPr="002D238A">
        <w:t>Samuelle licht toe dat Staatsbosbeheer een g</w:t>
      </w:r>
      <w:r w:rsidR="00825A2F" w:rsidRPr="002D238A">
        <w:t>esprek met gemeente</w:t>
      </w:r>
      <w:r w:rsidRPr="002D238A">
        <w:t xml:space="preserve"> heeft gehad</w:t>
      </w:r>
      <w:r w:rsidR="00825A2F" w:rsidRPr="002D238A">
        <w:t xml:space="preserve">. </w:t>
      </w:r>
      <w:r w:rsidRPr="002D238A">
        <w:t>Daaruit bleek dat hun v</w:t>
      </w:r>
      <w:r w:rsidR="00825A2F" w:rsidRPr="002D238A">
        <w:t xml:space="preserve">oorkeur </w:t>
      </w:r>
      <w:r w:rsidRPr="002D238A">
        <w:t>uit</w:t>
      </w:r>
      <w:r w:rsidR="00825A2F" w:rsidRPr="002D238A">
        <w:t>gaat naar recreatiewoningen.</w:t>
      </w:r>
      <w:r w:rsidRPr="002D238A">
        <w:t xml:space="preserve"> Dat is ook bij Staatsbosbeheer een serieuze optie. Maar </w:t>
      </w:r>
      <w:r w:rsidR="008875FB" w:rsidRPr="002D238A">
        <w:t>z</w:t>
      </w:r>
      <w:r w:rsidRPr="002D238A">
        <w:t xml:space="preserve">e zijn nog niet zo ver. Intern wil Staatsbosbeheer ook nog bekijken of ze er zelf iets mee willen, bijvoorbeeld als werklocatie of extra locatie voor de Binnenwerkteams. </w:t>
      </w:r>
    </w:p>
    <w:p w14:paraId="7AD14401" w14:textId="77777777" w:rsidR="00825A2F" w:rsidRPr="002D238A" w:rsidRDefault="00A72E23" w:rsidP="00704F83">
      <w:r w:rsidRPr="002D238A">
        <w:t xml:space="preserve">Het platform blijft graag op de hoogte. </w:t>
      </w:r>
      <w:r w:rsidR="008875FB" w:rsidRPr="002D238A">
        <w:t>Samuelle geeft aan dat als z</w:t>
      </w:r>
      <w:r w:rsidR="005F73CC" w:rsidRPr="002D238A">
        <w:t xml:space="preserve">e verder gaan, zij weer de rentmeester Jaap van Andel zal betrekken bij het platform. </w:t>
      </w:r>
    </w:p>
    <w:p w14:paraId="492ACB34" w14:textId="77777777" w:rsidR="00825A2F" w:rsidRPr="002D238A" w:rsidRDefault="00825A2F" w:rsidP="00963E9A"/>
    <w:p w14:paraId="09C27903" w14:textId="77777777" w:rsidR="005F73CC" w:rsidRPr="002D238A" w:rsidRDefault="005F73CC" w:rsidP="001F0F0C">
      <w:pPr>
        <w:rPr>
          <w:u w:val="single"/>
        </w:rPr>
      </w:pPr>
      <w:r w:rsidRPr="002D238A">
        <w:rPr>
          <w:u w:val="single"/>
        </w:rPr>
        <w:t>Vaststellen versla</w:t>
      </w:r>
      <w:r w:rsidR="008875FB" w:rsidRPr="002D238A">
        <w:rPr>
          <w:u w:val="single"/>
        </w:rPr>
        <w:t>g vorige vergadering</w:t>
      </w:r>
    </w:p>
    <w:p w14:paraId="04A929E1" w14:textId="77777777" w:rsidR="001F0F0C" w:rsidRPr="002D238A" w:rsidRDefault="00A72E23" w:rsidP="001F0F0C">
      <w:r w:rsidRPr="002D238A">
        <w:t xml:space="preserve">Opmerking </w:t>
      </w:r>
      <w:proofErr w:type="spellStart"/>
      <w:r w:rsidRPr="002D238A">
        <w:t>mbt</w:t>
      </w:r>
      <w:proofErr w:type="spellEnd"/>
      <w:r w:rsidRPr="002D238A">
        <w:t xml:space="preserve"> </w:t>
      </w:r>
      <w:r w:rsidR="001F0F0C" w:rsidRPr="002D238A">
        <w:t>ideeën extra inkomsten:</w:t>
      </w:r>
    </w:p>
    <w:p w14:paraId="68B862A5" w14:textId="77777777" w:rsidR="001F0F0C" w:rsidRPr="002D238A" w:rsidRDefault="001F0F0C" w:rsidP="001F0F0C">
      <w:pPr>
        <w:pStyle w:val="Lijstalinea"/>
        <w:numPr>
          <w:ilvl w:val="0"/>
          <w:numId w:val="8"/>
        </w:numPr>
      </w:pPr>
      <w:r w:rsidRPr="002D238A">
        <w:t>MTB en ruiter vignetten</w:t>
      </w:r>
      <w:r w:rsidR="00A72E23" w:rsidRPr="002D238A">
        <w:t xml:space="preserve">: dat is volgens Marina </w:t>
      </w:r>
      <w:proofErr w:type="spellStart"/>
      <w:r w:rsidR="00A72E23" w:rsidRPr="002D238A">
        <w:t>wb</w:t>
      </w:r>
      <w:proofErr w:type="spellEnd"/>
      <w:r w:rsidR="00A72E23" w:rsidRPr="002D238A">
        <w:t xml:space="preserve"> de MTB niet wenselijk en haalbaar in Schoorl. </w:t>
      </w:r>
    </w:p>
    <w:p w14:paraId="04AD3FD8" w14:textId="77777777" w:rsidR="001F0F0C" w:rsidRPr="002D238A" w:rsidRDefault="00A72E23" w:rsidP="001F0F0C">
      <w:pPr>
        <w:pStyle w:val="Lijstalinea"/>
        <w:numPr>
          <w:ilvl w:val="0"/>
          <w:numId w:val="8"/>
        </w:numPr>
      </w:pPr>
      <w:r w:rsidRPr="002D238A">
        <w:t>Andere suggestie van Marina: o</w:t>
      </w:r>
      <w:r w:rsidR="001F0F0C" w:rsidRPr="002D238A">
        <w:t>p de parkeerplaats ruimere betaalde parkeren tijden invoeren.</w:t>
      </w:r>
    </w:p>
    <w:p w14:paraId="3D1BD68E" w14:textId="77777777" w:rsidR="00A72E23" w:rsidRPr="002D238A" w:rsidRDefault="00A72E23" w:rsidP="00A72E23">
      <w:r w:rsidRPr="002D238A">
        <w:t xml:space="preserve">Aanvulling </w:t>
      </w:r>
      <w:proofErr w:type="spellStart"/>
      <w:r w:rsidRPr="002D238A">
        <w:t>mbt</w:t>
      </w:r>
      <w:proofErr w:type="spellEnd"/>
      <w:r w:rsidRPr="002D238A">
        <w:t xml:space="preserve"> de bebording: SBB zou de globale kosten hiervoor uitzoeken. Dat volgt volgende vergadering. </w:t>
      </w:r>
    </w:p>
    <w:p w14:paraId="7002E15F" w14:textId="77777777" w:rsidR="001F0F0C" w:rsidRPr="002D238A" w:rsidRDefault="001F0F0C" w:rsidP="001F0F0C">
      <w:pPr>
        <w:pStyle w:val="Lijstalinea"/>
        <w:ind w:left="720"/>
      </w:pPr>
    </w:p>
    <w:p w14:paraId="398CE6E8" w14:textId="77777777" w:rsidR="004F32E2" w:rsidRPr="002D238A" w:rsidRDefault="004F32E2" w:rsidP="00645B3C">
      <w:pPr>
        <w:pStyle w:val="Lijstalinea"/>
        <w:numPr>
          <w:ilvl w:val="0"/>
          <w:numId w:val="1"/>
        </w:numPr>
        <w:rPr>
          <w:b/>
        </w:rPr>
      </w:pPr>
      <w:r w:rsidRPr="002D238A">
        <w:rPr>
          <w:b/>
        </w:rPr>
        <w:t>Terugkoppeling Zonering</w:t>
      </w:r>
    </w:p>
    <w:p w14:paraId="6D83339C" w14:textId="77777777" w:rsidR="00704F83" w:rsidRPr="002D238A" w:rsidRDefault="00704F83" w:rsidP="00704F83">
      <w:pPr>
        <w:rPr>
          <w:b/>
        </w:rPr>
      </w:pPr>
    </w:p>
    <w:p w14:paraId="5D5FE600" w14:textId="77777777" w:rsidR="00B31F61" w:rsidRPr="002D238A" w:rsidRDefault="00704F83" w:rsidP="00704F83">
      <w:r w:rsidRPr="002D238A">
        <w:t xml:space="preserve">Samuelle heeft de eerste </w:t>
      </w:r>
      <w:r w:rsidR="00B31F61" w:rsidRPr="002D238A">
        <w:t xml:space="preserve">idee voor de zonering van de Schoorlse Duinen gepresenteerd. Deze ideeën zijn opgehaald bij twee platform leden. De basis voor het </w:t>
      </w:r>
      <w:proofErr w:type="spellStart"/>
      <w:r w:rsidR="00B31F61" w:rsidRPr="002D238A">
        <w:t>zonerings</w:t>
      </w:r>
      <w:proofErr w:type="spellEnd"/>
      <w:r w:rsidR="00B31F61" w:rsidRPr="002D238A">
        <w:t xml:space="preserve"> plan is dat er eerst naar de ecologie wordt gekeken en daarna wordt gekeken hoe recreatie daarin past. </w:t>
      </w:r>
    </w:p>
    <w:p w14:paraId="4307716E" w14:textId="77777777" w:rsidR="00B31F61" w:rsidRPr="002D238A" w:rsidRDefault="00B31F61" w:rsidP="00704F83">
      <w:r w:rsidRPr="002D238A">
        <w:t>Het platform is het in grote lijnen eens met het plan. Hierbij de opmerkingen en toevoegingen:</w:t>
      </w:r>
    </w:p>
    <w:p w14:paraId="0F97643A" w14:textId="77777777" w:rsidR="00B31F61" w:rsidRPr="002D238A" w:rsidRDefault="00B31F61" w:rsidP="00B31F61">
      <w:pPr>
        <w:pStyle w:val="Lijstalinea"/>
        <w:numPr>
          <w:ilvl w:val="0"/>
          <w:numId w:val="7"/>
        </w:numPr>
      </w:pPr>
      <w:r w:rsidRPr="002D238A">
        <w:t>In het hondenbeleid kan is de helderheid belangrijk voor de bezoeker. Dus honden het hele jaar los of vast. Met een bufferzone of een speciale route kunnen honden toch hun beweging krijgen.</w:t>
      </w:r>
    </w:p>
    <w:p w14:paraId="3DECC1B0" w14:textId="77777777" w:rsidR="00B31F61" w:rsidRPr="002D238A" w:rsidRDefault="00B31F61" w:rsidP="00B31F61">
      <w:pPr>
        <w:pStyle w:val="Lijstalinea"/>
        <w:numPr>
          <w:ilvl w:val="0"/>
          <w:numId w:val="7"/>
        </w:numPr>
      </w:pPr>
      <w:r w:rsidRPr="002D238A">
        <w:t>Het klimduin moet 24/7 bereikbaar blijven voor sporters. Het fietspad tussen Bergen en Hargen is een belangrijke verbindingsroute, er moet worden gekeken of het wel handig is om deze na zonsondergang te sluiten.</w:t>
      </w:r>
    </w:p>
    <w:p w14:paraId="3ECF54C1" w14:textId="77777777" w:rsidR="00B31F61" w:rsidRPr="002D238A" w:rsidRDefault="00B31F61" w:rsidP="00B31F61">
      <w:pPr>
        <w:pStyle w:val="Lijstalinea"/>
        <w:numPr>
          <w:ilvl w:val="0"/>
          <w:numId w:val="7"/>
        </w:numPr>
      </w:pPr>
      <w:r w:rsidRPr="002D238A">
        <w:t xml:space="preserve">Laat niet alle groepsactiviteiten maar alleen georganiseerde </w:t>
      </w:r>
      <w:r w:rsidR="001F0F0C" w:rsidRPr="002D238A">
        <w:t>evenementen zich meld</w:t>
      </w:r>
      <w:r w:rsidRPr="002D238A">
        <w:t>e</w:t>
      </w:r>
      <w:r w:rsidR="001F0F0C" w:rsidRPr="002D238A">
        <w:t>n</w:t>
      </w:r>
      <w:r w:rsidRPr="002D238A">
        <w:t>. Zo voorkom je veel werk.</w:t>
      </w:r>
    </w:p>
    <w:p w14:paraId="32F34575" w14:textId="77777777" w:rsidR="00B31F61" w:rsidRPr="002D238A" w:rsidRDefault="00B31F61" w:rsidP="00963E9A"/>
    <w:p w14:paraId="39BC6F13" w14:textId="77777777" w:rsidR="00703365" w:rsidRPr="002D238A" w:rsidRDefault="00703365" w:rsidP="00963E9A">
      <w:r w:rsidRPr="002D238A">
        <w:t xml:space="preserve">Samuelle gaat </w:t>
      </w:r>
      <w:r w:rsidR="00CC70EB" w:rsidRPr="002D238A">
        <w:t xml:space="preserve">een </w:t>
      </w:r>
      <w:r w:rsidRPr="002D238A">
        <w:t>voorstel schrijven, wat ze aan team en gemeente gaat voorleggen</w:t>
      </w:r>
      <w:r w:rsidR="00CC70EB" w:rsidRPr="002D238A">
        <w:t xml:space="preserve">. Ze geeft aan dat ze blij is dat het platform het in grote lijnen eens is. </w:t>
      </w:r>
    </w:p>
    <w:p w14:paraId="0CFDF004" w14:textId="77777777" w:rsidR="00703365" w:rsidRPr="002D238A" w:rsidRDefault="00703365" w:rsidP="00963E9A"/>
    <w:p w14:paraId="04ED8134" w14:textId="77777777" w:rsidR="00CC70EB" w:rsidRPr="002D238A" w:rsidRDefault="0018448E" w:rsidP="00CC70EB">
      <w:pPr>
        <w:pStyle w:val="Lijstalinea"/>
        <w:numPr>
          <w:ilvl w:val="0"/>
          <w:numId w:val="1"/>
        </w:numPr>
        <w:rPr>
          <w:b/>
        </w:rPr>
      </w:pPr>
      <w:r w:rsidRPr="002D238A">
        <w:rPr>
          <w:b/>
        </w:rPr>
        <w:t>Update afrondende w</w:t>
      </w:r>
      <w:r w:rsidR="00CC70EB" w:rsidRPr="002D238A">
        <w:rPr>
          <w:b/>
        </w:rPr>
        <w:t xml:space="preserve">erkzaamheden </w:t>
      </w:r>
      <w:proofErr w:type="spellStart"/>
      <w:r w:rsidR="00CC70EB" w:rsidRPr="002D238A">
        <w:rPr>
          <w:b/>
        </w:rPr>
        <w:t>Dr</w:t>
      </w:r>
      <w:proofErr w:type="spellEnd"/>
      <w:r w:rsidR="00CC70EB" w:rsidRPr="002D238A">
        <w:rPr>
          <w:b/>
        </w:rPr>
        <w:t xml:space="preserve"> van Steynbos. </w:t>
      </w:r>
    </w:p>
    <w:p w14:paraId="268260C3" w14:textId="77777777" w:rsidR="00703365" w:rsidRPr="002D238A" w:rsidRDefault="00DC4C2E" w:rsidP="00963E9A">
      <w:r w:rsidRPr="002D238A">
        <w:t>B</w:t>
      </w:r>
      <w:r w:rsidR="003E4C15" w:rsidRPr="002D238A">
        <w:t xml:space="preserve">oukelien Bos, projectleider bij Staatsbosbeheer, </w:t>
      </w:r>
      <w:r w:rsidRPr="002D238A">
        <w:t xml:space="preserve">licht de werkzaamheden toe, die nu ter afronding van de kap nog gedaan worden in het </w:t>
      </w:r>
      <w:proofErr w:type="spellStart"/>
      <w:r w:rsidRPr="002D238A">
        <w:t>Dr</w:t>
      </w:r>
      <w:proofErr w:type="spellEnd"/>
      <w:r w:rsidRPr="002D238A">
        <w:t xml:space="preserve"> van Steynbos:</w:t>
      </w:r>
    </w:p>
    <w:p w14:paraId="72C6ED82" w14:textId="77777777" w:rsidR="00DC4C2E" w:rsidRPr="002D238A" w:rsidRDefault="00DC4C2E" w:rsidP="003E4C15">
      <w:pPr>
        <w:pStyle w:val="Lijstalinea"/>
        <w:numPr>
          <w:ilvl w:val="0"/>
          <w:numId w:val="2"/>
        </w:numPr>
      </w:pPr>
      <w:r w:rsidRPr="002D238A">
        <w:t>In deel gebi</w:t>
      </w:r>
      <w:r w:rsidR="003E4C15" w:rsidRPr="002D238A">
        <w:t>e</w:t>
      </w:r>
      <w:r w:rsidRPr="002D238A">
        <w:t>d stobben frezen, halen niet de hele wortel weg, want dat haalt het duin heel erg overhoop.</w:t>
      </w:r>
    </w:p>
    <w:p w14:paraId="549277CE" w14:textId="77777777" w:rsidR="00DC4C2E" w:rsidRPr="002D238A" w:rsidRDefault="00DC4C2E" w:rsidP="003E4C15">
      <w:pPr>
        <w:pStyle w:val="Lijstalinea"/>
        <w:numPr>
          <w:ilvl w:val="0"/>
          <w:numId w:val="2"/>
        </w:numPr>
      </w:pPr>
      <w:r w:rsidRPr="002D238A">
        <w:lastRenderedPageBreak/>
        <w:t xml:space="preserve">In deel </w:t>
      </w:r>
      <w:r w:rsidR="008875FB" w:rsidRPr="002D238A">
        <w:t>haalt aannemer</w:t>
      </w:r>
      <w:r w:rsidRPr="002D238A">
        <w:t xml:space="preserve"> ook de bovenlaag / humuslaag nog weg.</w:t>
      </w:r>
    </w:p>
    <w:p w14:paraId="120B031D" w14:textId="77777777" w:rsidR="00DC4C2E" w:rsidRPr="002D238A" w:rsidRDefault="00DC4C2E" w:rsidP="003E4C15">
      <w:pPr>
        <w:pStyle w:val="Lijstalinea"/>
        <w:numPr>
          <w:ilvl w:val="0"/>
          <w:numId w:val="2"/>
        </w:numPr>
      </w:pPr>
      <w:r w:rsidRPr="002D238A">
        <w:t>In ander deel doe</w:t>
      </w:r>
      <w:r w:rsidR="008875FB" w:rsidRPr="002D238A">
        <w:t xml:space="preserve">t Staatsbosbeheer </w:t>
      </w:r>
      <w:r w:rsidRPr="002D238A">
        <w:t xml:space="preserve">niets, </w:t>
      </w:r>
      <w:r w:rsidR="003E4C15" w:rsidRPr="002D238A">
        <w:t>omdat</w:t>
      </w:r>
      <w:r w:rsidRPr="002D238A">
        <w:t xml:space="preserve"> het gebied zich al heel goed ontwikkelt. </w:t>
      </w:r>
      <w:r w:rsidR="008875FB" w:rsidRPr="002D238A">
        <w:t>Aannemer maakt</w:t>
      </w:r>
      <w:r w:rsidRPr="002D238A">
        <w:t xml:space="preserve"> alleen de werkpaden netjes.</w:t>
      </w:r>
    </w:p>
    <w:p w14:paraId="4B832AE1" w14:textId="77777777" w:rsidR="003E4C15" w:rsidRPr="002D238A" w:rsidRDefault="00DC4C2E" w:rsidP="003E4C15">
      <w:pPr>
        <w:pStyle w:val="Lijstalinea"/>
        <w:numPr>
          <w:ilvl w:val="0"/>
          <w:numId w:val="2"/>
        </w:numPr>
      </w:pPr>
      <w:r w:rsidRPr="002D238A">
        <w:t>In paar delen halen we</w:t>
      </w:r>
      <w:r w:rsidR="003E4C15" w:rsidRPr="002D238A">
        <w:t xml:space="preserve"> kleine opkomende dennetjes weg en aantal bomen (op plekken waar de </w:t>
      </w:r>
      <w:proofErr w:type="spellStart"/>
      <w:r w:rsidR="003E4C15" w:rsidRPr="002D238A">
        <w:t>harvester</w:t>
      </w:r>
      <w:proofErr w:type="spellEnd"/>
      <w:r w:rsidR="003E4C15" w:rsidRPr="002D238A">
        <w:t xml:space="preserve"> niet bij kon) worden nog geringd. </w:t>
      </w:r>
    </w:p>
    <w:p w14:paraId="0210CE30" w14:textId="77777777" w:rsidR="003E4C15" w:rsidRPr="002D238A" w:rsidRDefault="00DC4C2E" w:rsidP="00963E9A">
      <w:pPr>
        <w:pStyle w:val="Lijstalinea"/>
        <w:numPr>
          <w:ilvl w:val="0"/>
          <w:numId w:val="2"/>
        </w:numPr>
      </w:pPr>
      <w:r w:rsidRPr="002D238A">
        <w:t xml:space="preserve">Omleidingen voor fietsers: wordt afgesloten over een paar weken. En </w:t>
      </w:r>
      <w:r w:rsidR="003E4C15" w:rsidRPr="002D238A">
        <w:t xml:space="preserve">die omleiding </w:t>
      </w:r>
      <w:r w:rsidRPr="002D238A">
        <w:t>zal in totaal 3-4 weken duren.</w:t>
      </w:r>
    </w:p>
    <w:p w14:paraId="59C2AFBF" w14:textId="77777777" w:rsidR="00DC4C2E" w:rsidRPr="002D238A" w:rsidRDefault="00DC4C2E" w:rsidP="00963E9A">
      <w:pPr>
        <w:pStyle w:val="Lijstalinea"/>
        <w:numPr>
          <w:ilvl w:val="0"/>
          <w:numId w:val="2"/>
        </w:numPr>
      </w:pPr>
      <w:r w:rsidRPr="002D238A">
        <w:t>MTB blijft open. Dat kan heel goed met veiligheid.</w:t>
      </w:r>
    </w:p>
    <w:p w14:paraId="1CDD27F4" w14:textId="77777777" w:rsidR="00DC4C2E" w:rsidRPr="002D238A" w:rsidRDefault="00DC4C2E" w:rsidP="003E4C15">
      <w:pPr>
        <w:pStyle w:val="Lijstalinea"/>
        <w:numPr>
          <w:ilvl w:val="0"/>
          <w:numId w:val="2"/>
        </w:numPr>
      </w:pPr>
      <w:r w:rsidRPr="002D238A">
        <w:t>Voor de kerst</w:t>
      </w:r>
      <w:r w:rsidR="003E4C15" w:rsidRPr="002D238A">
        <w:t xml:space="preserve"> zijn de werkzaamheden</w:t>
      </w:r>
      <w:r w:rsidRPr="002D238A">
        <w:t xml:space="preserve"> klaar. </w:t>
      </w:r>
    </w:p>
    <w:p w14:paraId="6B5285E4" w14:textId="77777777" w:rsidR="00DC4C2E" w:rsidRPr="002D238A" w:rsidRDefault="00DC4C2E" w:rsidP="00963E9A"/>
    <w:p w14:paraId="57E77C41" w14:textId="77777777" w:rsidR="001F0F0C" w:rsidRPr="002D238A" w:rsidRDefault="003E4C15" w:rsidP="001F0F0C">
      <w:r w:rsidRPr="002D238A">
        <w:t>Reacties vanuit platform:</w:t>
      </w:r>
      <w:r w:rsidR="001F0F0C" w:rsidRPr="002D238A">
        <w:t xml:space="preserve"> </w:t>
      </w:r>
    </w:p>
    <w:p w14:paraId="6696B057" w14:textId="77777777" w:rsidR="003E4C15" w:rsidRPr="002D238A" w:rsidRDefault="00DC4C2E" w:rsidP="00963E9A">
      <w:pPr>
        <w:pStyle w:val="Lijstalinea"/>
        <w:numPr>
          <w:ilvl w:val="0"/>
          <w:numId w:val="2"/>
        </w:numPr>
      </w:pPr>
      <w:r w:rsidRPr="002D238A">
        <w:t xml:space="preserve">Knooppuntenroute: check hoe afsluiting aansluit daarop. </w:t>
      </w:r>
    </w:p>
    <w:p w14:paraId="3DF7D492" w14:textId="77777777" w:rsidR="003E4C15" w:rsidRPr="002D238A" w:rsidRDefault="003E4C15" w:rsidP="00963E9A">
      <w:pPr>
        <w:pStyle w:val="Lijstalinea"/>
        <w:numPr>
          <w:ilvl w:val="0"/>
          <w:numId w:val="2"/>
        </w:numPr>
      </w:pPr>
      <w:r w:rsidRPr="002D238A">
        <w:t>Vraag over het ringen van bomen: Boukelien legt uit dat in het hars een uitsnede wordt gemaakt, waardoor de sapstromen van de boom stoppen. De b</w:t>
      </w:r>
      <w:r w:rsidR="00DC4C2E" w:rsidRPr="002D238A">
        <w:t>o</w:t>
      </w:r>
      <w:r w:rsidRPr="002D238A">
        <w:t xml:space="preserve">om versterft </w:t>
      </w:r>
      <w:r w:rsidR="00DC4C2E" w:rsidRPr="002D238A">
        <w:t>d</w:t>
      </w:r>
      <w:r w:rsidRPr="002D238A">
        <w:t>an, gaat langzaam dood</w:t>
      </w:r>
      <w:r w:rsidR="00DC4C2E" w:rsidRPr="002D238A">
        <w:t xml:space="preserve">. </w:t>
      </w:r>
      <w:r w:rsidRPr="002D238A">
        <w:t xml:space="preserve">Dat klinkt ook wel treurig, maar </w:t>
      </w:r>
      <w:r w:rsidR="00DC4C2E" w:rsidRPr="002D238A">
        <w:t xml:space="preserve">is </w:t>
      </w:r>
      <w:r w:rsidRPr="002D238A">
        <w:t xml:space="preserve">juist </w:t>
      </w:r>
      <w:r w:rsidR="00DC4C2E" w:rsidRPr="002D238A">
        <w:t xml:space="preserve">ook heel goed voor biodiversiteit. </w:t>
      </w:r>
    </w:p>
    <w:p w14:paraId="67A2AC25" w14:textId="77777777" w:rsidR="00DC4C2E" w:rsidRPr="002D238A" w:rsidRDefault="003E4C15" w:rsidP="00963E9A">
      <w:pPr>
        <w:pStyle w:val="Lijstalinea"/>
        <w:numPr>
          <w:ilvl w:val="0"/>
          <w:numId w:val="2"/>
        </w:numPr>
      </w:pPr>
      <w:r w:rsidRPr="002D238A">
        <w:t>Vraag over M</w:t>
      </w:r>
      <w:r w:rsidR="00DC4C2E" w:rsidRPr="002D238A">
        <w:t>onitoring van planten, vogels en insecten</w:t>
      </w:r>
      <w:r w:rsidRPr="002D238A">
        <w:t xml:space="preserve"> om te evalueren: h</w:t>
      </w:r>
      <w:r w:rsidR="00DC4C2E" w:rsidRPr="002D238A">
        <w:t>oe gaat dat</w:t>
      </w:r>
      <w:r w:rsidRPr="002D238A">
        <w:t xml:space="preserve"> nu</w:t>
      </w:r>
      <w:r w:rsidR="00DC4C2E" w:rsidRPr="002D238A">
        <w:t>?</w:t>
      </w:r>
    </w:p>
    <w:p w14:paraId="66B2EFBD" w14:textId="77777777" w:rsidR="00C24C78" w:rsidRPr="002D238A" w:rsidRDefault="003E4C15" w:rsidP="003E4C15">
      <w:pPr>
        <w:ind w:left="708"/>
      </w:pPr>
      <w:r w:rsidRPr="002D238A">
        <w:t xml:space="preserve">Boukelien licht toe dat dat via de </w:t>
      </w:r>
      <w:proofErr w:type="spellStart"/>
      <w:r w:rsidRPr="002D238A">
        <w:t>monitoringen</w:t>
      </w:r>
      <w:proofErr w:type="spellEnd"/>
      <w:r w:rsidRPr="002D238A">
        <w:t xml:space="preserve"> van in </w:t>
      </w:r>
      <w:r w:rsidR="00DC4C2E" w:rsidRPr="002D238A">
        <w:t xml:space="preserve">SNL </w:t>
      </w:r>
      <w:r w:rsidRPr="002D238A">
        <w:t>loopt. De p</w:t>
      </w:r>
      <w:r w:rsidR="00C24C78" w:rsidRPr="002D238A">
        <w:t>rovincie kijkt wel heel erg naar soorten die</w:t>
      </w:r>
      <w:r w:rsidRPr="002D238A">
        <w:t xml:space="preserve"> </w:t>
      </w:r>
      <w:r w:rsidR="00C24C78" w:rsidRPr="002D238A">
        <w:t>in Natura 2000 benoemd staan. V</w:t>
      </w:r>
      <w:r w:rsidRPr="002D238A">
        <w:t>ooral v</w:t>
      </w:r>
      <w:r w:rsidR="00C24C78" w:rsidRPr="002D238A">
        <w:t>egetatie is dan belangrijk.</w:t>
      </w:r>
      <w:r w:rsidRPr="002D238A">
        <w:t xml:space="preserve"> Insecten</w:t>
      </w:r>
      <w:r w:rsidR="00C24C78" w:rsidRPr="002D238A">
        <w:t xml:space="preserve"> worden weinig beschermd, dus is weinig monitoring op. </w:t>
      </w:r>
    </w:p>
    <w:p w14:paraId="79A41FDD" w14:textId="77777777" w:rsidR="00DC4C2E" w:rsidRPr="002D238A" w:rsidRDefault="003E4C15" w:rsidP="003E4C15">
      <w:pPr>
        <w:ind w:firstLine="708"/>
      </w:pPr>
      <w:r w:rsidRPr="002D238A">
        <w:t>Joop noemt een goed a</w:t>
      </w:r>
      <w:r w:rsidR="000D264D" w:rsidRPr="002D238A">
        <w:t>rtikel over ontwikkeling</w:t>
      </w:r>
      <w:r w:rsidRPr="002D238A">
        <w:t xml:space="preserve"> van biodiversiteit</w:t>
      </w:r>
      <w:r w:rsidR="000D264D" w:rsidRPr="002D238A">
        <w:t xml:space="preserve"> in d</w:t>
      </w:r>
      <w:r w:rsidRPr="002D238A">
        <w:t xml:space="preserve">uingebied waar brand is geweest. </w:t>
      </w:r>
    </w:p>
    <w:p w14:paraId="28676B4E" w14:textId="77777777" w:rsidR="00C24C78" w:rsidRPr="002D238A" w:rsidRDefault="000D264D" w:rsidP="007A5CB9">
      <w:pPr>
        <w:ind w:firstLine="708"/>
      </w:pPr>
      <w:r w:rsidRPr="002D238A">
        <w:t xml:space="preserve">Boukelien stuurt die door, zodat Lisa het rond kan sturen. </w:t>
      </w:r>
    </w:p>
    <w:p w14:paraId="228C594B" w14:textId="77777777" w:rsidR="00C24C78" w:rsidRPr="002D238A" w:rsidRDefault="007A5CB9" w:rsidP="007A5CB9">
      <w:pPr>
        <w:pStyle w:val="Lijstalinea"/>
        <w:numPr>
          <w:ilvl w:val="0"/>
          <w:numId w:val="2"/>
        </w:numPr>
      </w:pPr>
      <w:r w:rsidRPr="002D238A">
        <w:t>Vraag over hoe nu verder met de plannen voor kap Leeuwenkuilbos.</w:t>
      </w:r>
    </w:p>
    <w:p w14:paraId="7D4A506F" w14:textId="77777777" w:rsidR="001F745E" w:rsidRPr="002D238A" w:rsidRDefault="007A5CB9" w:rsidP="00BA3F6C">
      <w:pPr>
        <w:ind w:left="708"/>
      </w:pPr>
      <w:r w:rsidRPr="002D238A">
        <w:t xml:space="preserve">Boukelien licht toe dat er </w:t>
      </w:r>
      <w:r w:rsidR="001F745E" w:rsidRPr="002D238A">
        <w:t>wordt gemonitord</w:t>
      </w:r>
      <w:r w:rsidRPr="002D238A">
        <w:t xml:space="preserve"> wat de effecten bij </w:t>
      </w:r>
      <w:proofErr w:type="spellStart"/>
      <w:r w:rsidRPr="002D238A">
        <w:t>Dr</w:t>
      </w:r>
      <w:proofErr w:type="spellEnd"/>
      <w:r w:rsidRPr="002D238A">
        <w:t xml:space="preserve"> van Steyn bos zijn. Het e</w:t>
      </w:r>
      <w:r w:rsidR="001F745E" w:rsidRPr="002D238A">
        <w:t>erste beheerplan loopt af, dan gaan ze met publiek erbij, kijken hoe het nu gaat en daarna kijken naar of er nog andere maatregelen voor kap nodig zijn.</w:t>
      </w:r>
      <w:r w:rsidRPr="002D238A">
        <w:t xml:space="preserve"> </w:t>
      </w:r>
      <w:r w:rsidR="001F745E" w:rsidRPr="002D238A">
        <w:t xml:space="preserve">Na evaluaties wordt er verder gekeken. Staat nu nog in Natura 2000 beheerplan, maar kan dus veranderen na de evaluatie. </w:t>
      </w:r>
    </w:p>
    <w:p w14:paraId="26FCA963" w14:textId="77777777" w:rsidR="001F745E" w:rsidRPr="002D238A" w:rsidRDefault="007A5CB9" w:rsidP="00963E9A">
      <w:pPr>
        <w:pStyle w:val="Lijstalinea"/>
        <w:numPr>
          <w:ilvl w:val="0"/>
          <w:numId w:val="2"/>
        </w:numPr>
      </w:pPr>
      <w:r w:rsidRPr="002D238A">
        <w:t xml:space="preserve">Platform geeft aan een rol te willen in die evaluatie. </w:t>
      </w:r>
      <w:r w:rsidR="001F745E" w:rsidRPr="002D238A">
        <w:t xml:space="preserve">Provincie die leidt die evaluatie. Boukelien gaat de suggestie meenemen naar de provincie --&gt; volgende vergadering terugkoppelen. </w:t>
      </w:r>
    </w:p>
    <w:p w14:paraId="45FB0691" w14:textId="77777777" w:rsidR="000D264D" w:rsidRPr="002D238A" w:rsidRDefault="000D264D" w:rsidP="00963E9A"/>
    <w:p w14:paraId="4A37CD14" w14:textId="77777777" w:rsidR="0018448E" w:rsidRPr="002D238A" w:rsidRDefault="0018448E" w:rsidP="0018448E">
      <w:pPr>
        <w:pStyle w:val="Lijstalinea"/>
        <w:numPr>
          <w:ilvl w:val="0"/>
          <w:numId w:val="1"/>
        </w:numPr>
        <w:rPr>
          <w:b/>
        </w:rPr>
      </w:pPr>
      <w:r w:rsidRPr="002D238A">
        <w:rPr>
          <w:b/>
        </w:rPr>
        <w:t>Evaluatie</w:t>
      </w:r>
    </w:p>
    <w:p w14:paraId="59C36164" w14:textId="77777777" w:rsidR="0018448E" w:rsidRPr="002D238A" w:rsidRDefault="0018448E" w:rsidP="0018448E">
      <w:r w:rsidRPr="002D238A">
        <w:t xml:space="preserve">Dit agendapunt is doorgeschoven naar de volgende keer, </w:t>
      </w:r>
      <w:proofErr w:type="spellStart"/>
      <w:r w:rsidRPr="002D238A">
        <w:t>ivm</w:t>
      </w:r>
      <w:proofErr w:type="spellEnd"/>
      <w:r w:rsidRPr="002D238A">
        <w:t xml:space="preserve"> tijdgebrek. </w:t>
      </w:r>
      <w:r w:rsidRPr="002D238A">
        <w:br/>
        <w:t xml:space="preserve">Alsnog de oproep aan de leden die het nog niet gedaan hebben, om de evaluatie in te vullen. </w:t>
      </w:r>
    </w:p>
    <w:p w14:paraId="377C0D19" w14:textId="77777777" w:rsidR="0018448E" w:rsidRPr="002D238A" w:rsidRDefault="0018448E" w:rsidP="0018448E"/>
    <w:p w14:paraId="2D0F54C5" w14:textId="77777777" w:rsidR="00E8102C" w:rsidRPr="002D238A" w:rsidRDefault="002D3D42" w:rsidP="0018448E">
      <w:pPr>
        <w:pStyle w:val="Lijstalinea"/>
        <w:numPr>
          <w:ilvl w:val="0"/>
          <w:numId w:val="1"/>
        </w:numPr>
        <w:rPr>
          <w:b/>
        </w:rPr>
      </w:pPr>
      <w:r w:rsidRPr="002D238A">
        <w:rPr>
          <w:b/>
        </w:rPr>
        <w:t>Dilemma van de boswachter</w:t>
      </w:r>
    </w:p>
    <w:p w14:paraId="4033D77E" w14:textId="77777777" w:rsidR="007E3A79" w:rsidRPr="002D238A" w:rsidRDefault="007A5CB9" w:rsidP="007E3A79">
      <w:r w:rsidRPr="002D238A">
        <w:t>Samuelle licht toe: er is een u</w:t>
      </w:r>
      <w:r w:rsidR="002D3D42" w:rsidRPr="002D238A">
        <w:t>itkijktoren</w:t>
      </w:r>
      <w:r w:rsidRPr="002D238A">
        <w:t xml:space="preserve"> in het gebied, die i</w:t>
      </w:r>
      <w:r w:rsidR="002D3D42" w:rsidRPr="002D238A">
        <w:t>s afgesloten</w:t>
      </w:r>
      <w:r w:rsidRPr="002D238A">
        <w:t xml:space="preserve"> wegens veiligheid en moet echt opgeknapt worden. Staatsbosbeheer kan geen </w:t>
      </w:r>
      <w:r w:rsidR="002D3D42" w:rsidRPr="002D238A">
        <w:t>aannemer vinden die het wil oppakken.</w:t>
      </w:r>
      <w:r w:rsidR="007E3A79" w:rsidRPr="002D238A">
        <w:t xml:space="preserve"> De uitkijktoren speelt een rol in diverse excursies, maar is nu dus en geruime tijd niet te gebruiken. </w:t>
      </w:r>
    </w:p>
    <w:p w14:paraId="1FDED305" w14:textId="77777777" w:rsidR="007E3A79" w:rsidRPr="002D238A" w:rsidRDefault="007E3A79" w:rsidP="00963E9A">
      <w:r w:rsidRPr="002D238A">
        <w:t>Samuelle w</w:t>
      </w:r>
      <w:r w:rsidR="007A5CB9" w:rsidRPr="002D238A">
        <w:t>il weten van het platform of de uitkijktoren echt behouden moet blijven, of ev</w:t>
      </w:r>
      <w:r w:rsidR="004D6951" w:rsidRPr="002D238A">
        <w:t>entueel</w:t>
      </w:r>
      <w:r w:rsidR="007A5CB9" w:rsidRPr="002D238A">
        <w:t xml:space="preserve"> ook weg kan. Dat geeft haar ook een richting in hoeveel</w:t>
      </w:r>
      <w:r w:rsidRPr="002D238A">
        <w:t xml:space="preserve"> tijd ze hieraan moet besteden, bijv</w:t>
      </w:r>
      <w:r w:rsidR="004D6951" w:rsidRPr="002D238A">
        <w:t>oorbeeld</w:t>
      </w:r>
      <w:r w:rsidRPr="002D238A">
        <w:t xml:space="preserve"> in het zoeken van een aannemer en/of opzetten </w:t>
      </w:r>
      <w:proofErr w:type="spellStart"/>
      <w:r w:rsidRPr="002D238A">
        <w:t>crowdfunding</w:t>
      </w:r>
      <w:proofErr w:type="spellEnd"/>
      <w:r w:rsidRPr="002D238A">
        <w:t xml:space="preserve">. </w:t>
      </w:r>
    </w:p>
    <w:p w14:paraId="42521CEA" w14:textId="77777777" w:rsidR="007E3A79" w:rsidRPr="002D238A" w:rsidRDefault="007E3A79" w:rsidP="00963E9A">
      <w:r w:rsidRPr="002D238A">
        <w:t>Een andere optie is om de houten toren te vervangen voor een metalen. Die staat al ergens in het gebied en zou op de plaats van de huidige toren geplaatst kunnen worden. Een metalen vraagt minder onderhoud in de toekomst, maar is wel weer minder mooi.</w:t>
      </w:r>
    </w:p>
    <w:p w14:paraId="632C1C64" w14:textId="77777777" w:rsidR="007E3A79" w:rsidRPr="002D238A" w:rsidRDefault="007E3A79" w:rsidP="00963E9A"/>
    <w:p w14:paraId="2E4A0AEF" w14:textId="77777777" w:rsidR="007E3A79" w:rsidRPr="002D238A" w:rsidRDefault="001F0F0C" w:rsidP="00963E9A">
      <w:r w:rsidRPr="002D238A">
        <w:t xml:space="preserve">Advies van Platform: </w:t>
      </w:r>
      <w:r w:rsidR="007E3A79" w:rsidRPr="002D238A">
        <w:t>U</w:t>
      </w:r>
      <w:r w:rsidRPr="002D238A">
        <w:t xml:space="preserve">naniem vóór behoud van de toren, hout of metaal. </w:t>
      </w:r>
    </w:p>
    <w:p w14:paraId="69924E29" w14:textId="77777777" w:rsidR="00C77949" w:rsidRPr="002D238A" w:rsidRDefault="00C77949" w:rsidP="00963E9A"/>
    <w:p w14:paraId="2CCD64D8" w14:textId="77777777" w:rsidR="00C77949" w:rsidRPr="002D238A" w:rsidRDefault="00C77949" w:rsidP="0018448E">
      <w:pPr>
        <w:pStyle w:val="Lijstalinea"/>
        <w:numPr>
          <w:ilvl w:val="0"/>
          <w:numId w:val="1"/>
        </w:numPr>
        <w:rPr>
          <w:b/>
        </w:rPr>
      </w:pPr>
      <w:r w:rsidRPr="002D238A">
        <w:rPr>
          <w:b/>
        </w:rPr>
        <w:t>Rondvraag</w:t>
      </w:r>
    </w:p>
    <w:p w14:paraId="5EA28629" w14:textId="77777777" w:rsidR="00C77949" w:rsidRPr="002D238A" w:rsidRDefault="00C77949" w:rsidP="00963E9A">
      <w:r w:rsidRPr="002D238A">
        <w:t>C</w:t>
      </w:r>
      <w:r w:rsidR="007E3A79" w:rsidRPr="002D238A">
        <w:t xml:space="preserve">ees noemt het </w:t>
      </w:r>
      <w:r w:rsidRPr="002D238A">
        <w:t>dilemma van kappen</w:t>
      </w:r>
      <w:r w:rsidR="007E3A79" w:rsidRPr="002D238A">
        <w:t xml:space="preserve"> in het gebied</w:t>
      </w:r>
      <w:r w:rsidRPr="002D238A">
        <w:t xml:space="preserve">. </w:t>
      </w:r>
      <w:r w:rsidR="00BA3F6C" w:rsidRPr="002D238A">
        <w:t xml:space="preserve">Staatsbosbeheer </w:t>
      </w:r>
      <w:r w:rsidRPr="002D238A">
        <w:t>communiceert slecht</w:t>
      </w:r>
      <w:r w:rsidR="007E3A79" w:rsidRPr="002D238A">
        <w:t>/te weinig</w:t>
      </w:r>
      <w:r w:rsidRPr="002D238A">
        <w:t xml:space="preserve"> daarin</w:t>
      </w:r>
      <w:r w:rsidR="007E3A79" w:rsidRPr="002D238A">
        <w:t>, vindt hij</w:t>
      </w:r>
      <w:r w:rsidRPr="002D238A">
        <w:t xml:space="preserve">. </w:t>
      </w:r>
      <w:r w:rsidR="007E3A79" w:rsidRPr="002D238A">
        <w:t>Het i</w:t>
      </w:r>
      <w:r w:rsidRPr="002D238A">
        <w:t xml:space="preserve">s </w:t>
      </w:r>
      <w:r w:rsidR="007E3A79" w:rsidRPr="002D238A">
        <w:t xml:space="preserve">ook een moeilijk verhaal, maar hoe kunnen we </w:t>
      </w:r>
      <w:r w:rsidRPr="002D238A">
        <w:t>dat anders doen?</w:t>
      </w:r>
      <w:r w:rsidR="007E3A79" w:rsidRPr="002D238A">
        <w:t xml:space="preserve"> Bijv</w:t>
      </w:r>
      <w:r w:rsidR="004D6951" w:rsidRPr="002D238A">
        <w:t>oorbeeld</w:t>
      </w:r>
      <w:r w:rsidR="007E3A79" w:rsidRPr="002D238A">
        <w:t xml:space="preserve"> </w:t>
      </w:r>
      <w:r w:rsidRPr="002D238A">
        <w:t>in 1 minuut in een filmpje vertellen?</w:t>
      </w:r>
    </w:p>
    <w:p w14:paraId="1C01CEFA" w14:textId="77777777" w:rsidR="001F0F0C" w:rsidRPr="002D238A" w:rsidRDefault="001F0F0C" w:rsidP="00963E9A"/>
    <w:p w14:paraId="0C6E1EDF" w14:textId="77777777" w:rsidR="00CD5271" w:rsidRPr="002D238A" w:rsidRDefault="001F0F0C" w:rsidP="001F0F0C">
      <w:r w:rsidRPr="002D238A">
        <w:t xml:space="preserve">Samuelle geeft aan dat Staatsbosbeheer zich niet mengt in discussies op </w:t>
      </w:r>
      <w:proofErr w:type="spellStart"/>
      <w:r w:rsidRPr="002D238A">
        <w:t>social</w:t>
      </w:r>
      <w:proofErr w:type="spellEnd"/>
      <w:r w:rsidRPr="002D238A">
        <w:t xml:space="preserve"> media maar graag in het echt het gesprek aangaat.</w:t>
      </w:r>
    </w:p>
    <w:p w14:paraId="77A30083" w14:textId="77777777" w:rsidR="001F0F0C" w:rsidRPr="002D238A" w:rsidRDefault="001F0F0C" w:rsidP="001F0F0C"/>
    <w:p w14:paraId="4357A7F0" w14:textId="77777777" w:rsidR="007E3A79" w:rsidRPr="002D238A" w:rsidRDefault="007E3A79" w:rsidP="00963E9A">
      <w:pPr>
        <w:rPr>
          <w:b/>
        </w:rPr>
      </w:pPr>
      <w:r w:rsidRPr="002D238A">
        <w:rPr>
          <w:b/>
        </w:rPr>
        <w:t>Sluiting</w:t>
      </w:r>
    </w:p>
    <w:p w14:paraId="4AAA17C9" w14:textId="3E43321B" w:rsidR="002D3D42" w:rsidRPr="004F32E2" w:rsidRDefault="00CD5271" w:rsidP="00963E9A">
      <w:r w:rsidRPr="002D238A">
        <w:t>Volgende vergadering</w:t>
      </w:r>
      <w:r w:rsidR="007E3A79" w:rsidRPr="002D238A">
        <w:t xml:space="preserve"> e</w:t>
      </w:r>
      <w:r w:rsidRPr="002D238A">
        <w:t>ind jan</w:t>
      </w:r>
      <w:r w:rsidR="007E3A79" w:rsidRPr="002D238A">
        <w:t>uari</w:t>
      </w:r>
      <w:r w:rsidRPr="002D238A">
        <w:t xml:space="preserve"> / begin feb</w:t>
      </w:r>
      <w:r w:rsidR="007E3A79" w:rsidRPr="002D238A">
        <w:t>ruari 2022.</w:t>
      </w:r>
    </w:p>
    <w:sectPr w:rsidR="002D3D42" w:rsidRPr="004F32E2">
      <w:pgSz w:w="11907" w:h="16840" w:code="9"/>
      <w:pgMar w:top="1021" w:right="1418" w:bottom="1191" w:left="85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939AC" w14:textId="77777777" w:rsidR="00934737" w:rsidRDefault="00934737">
      <w:r>
        <w:separator/>
      </w:r>
    </w:p>
  </w:endnote>
  <w:endnote w:type="continuationSeparator" w:id="0">
    <w:p w14:paraId="374F2A41" w14:textId="77777777" w:rsidR="00934737" w:rsidRDefault="00934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rofont">
    <w:altName w:val="Euphemia"/>
    <w:panose1 w:val="020B0503040100020103"/>
    <w:charset w:val="00"/>
    <w:family w:val="swiss"/>
    <w:pitch w:val="variable"/>
    <w:sig w:usb0="800000A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CBE7E" w14:textId="77777777" w:rsidR="00934737" w:rsidRDefault="00934737">
      <w:r>
        <w:separator/>
      </w:r>
    </w:p>
  </w:footnote>
  <w:footnote w:type="continuationSeparator" w:id="0">
    <w:p w14:paraId="2BB46B4E" w14:textId="77777777" w:rsidR="00934737" w:rsidRDefault="00934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370E"/>
    <w:multiLevelType w:val="hybridMultilevel"/>
    <w:tmpl w:val="774E5E52"/>
    <w:lvl w:ilvl="0" w:tplc="6D90B2C4">
      <w:start w:val="3"/>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047EE0"/>
    <w:multiLevelType w:val="hybridMultilevel"/>
    <w:tmpl w:val="5EB2659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11BC06B0"/>
    <w:multiLevelType w:val="hybridMultilevel"/>
    <w:tmpl w:val="5F0CBF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0C721D"/>
    <w:multiLevelType w:val="hybridMultilevel"/>
    <w:tmpl w:val="3E9C30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AF87EA9"/>
    <w:multiLevelType w:val="hybridMultilevel"/>
    <w:tmpl w:val="EC66B6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1100EFF"/>
    <w:multiLevelType w:val="hybridMultilevel"/>
    <w:tmpl w:val="9B8A7EBE"/>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5D001B46"/>
    <w:multiLevelType w:val="hybridMultilevel"/>
    <w:tmpl w:val="32D6CAAE"/>
    <w:lvl w:ilvl="0" w:tplc="E0F0FBE6">
      <w:start w:val="2"/>
      <w:numFmt w:val="bullet"/>
      <w:lvlText w:val="-"/>
      <w:lvlJc w:val="left"/>
      <w:pPr>
        <w:ind w:left="720" w:hanging="360"/>
      </w:pPr>
      <w:rPr>
        <w:rFonts w:ascii="Agrofont" w:eastAsia="Times New Roman" w:hAnsi="Agrofont"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6D43304"/>
    <w:multiLevelType w:val="hybridMultilevel"/>
    <w:tmpl w:val="4F8640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58F4941"/>
    <w:multiLevelType w:val="hybridMultilevel"/>
    <w:tmpl w:val="F82EAB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1"/>
  </w:num>
  <w:num w:numId="5">
    <w:abstractNumId w:val="2"/>
  </w:num>
  <w:num w:numId="6">
    <w:abstractNumId w:val="5"/>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8E8"/>
    <w:rsid w:val="00082641"/>
    <w:rsid w:val="000C7AA5"/>
    <w:rsid w:val="000D264D"/>
    <w:rsid w:val="000D2DA5"/>
    <w:rsid w:val="000F6565"/>
    <w:rsid w:val="00111D3B"/>
    <w:rsid w:val="00117DA7"/>
    <w:rsid w:val="00140956"/>
    <w:rsid w:val="00144534"/>
    <w:rsid w:val="0016753D"/>
    <w:rsid w:val="0017362E"/>
    <w:rsid w:val="0018448E"/>
    <w:rsid w:val="001B2316"/>
    <w:rsid w:val="001D7224"/>
    <w:rsid w:val="001F0F0C"/>
    <w:rsid w:val="001F745E"/>
    <w:rsid w:val="00217F00"/>
    <w:rsid w:val="0022213F"/>
    <w:rsid w:val="00222846"/>
    <w:rsid w:val="00226DC3"/>
    <w:rsid w:val="00232F50"/>
    <w:rsid w:val="0024249D"/>
    <w:rsid w:val="00247088"/>
    <w:rsid w:val="0026078F"/>
    <w:rsid w:val="0026083D"/>
    <w:rsid w:val="00262BD8"/>
    <w:rsid w:val="00273B3C"/>
    <w:rsid w:val="002A1820"/>
    <w:rsid w:val="002D238A"/>
    <w:rsid w:val="002D3D42"/>
    <w:rsid w:val="002D4D91"/>
    <w:rsid w:val="002D7F5C"/>
    <w:rsid w:val="002E7FE8"/>
    <w:rsid w:val="0030055D"/>
    <w:rsid w:val="00325C83"/>
    <w:rsid w:val="00344226"/>
    <w:rsid w:val="00362142"/>
    <w:rsid w:val="0036656D"/>
    <w:rsid w:val="003828E8"/>
    <w:rsid w:val="003A21D9"/>
    <w:rsid w:val="003B5DA7"/>
    <w:rsid w:val="003C1968"/>
    <w:rsid w:val="003D25C8"/>
    <w:rsid w:val="003E4C15"/>
    <w:rsid w:val="003F67C6"/>
    <w:rsid w:val="004102F8"/>
    <w:rsid w:val="004246F6"/>
    <w:rsid w:val="0044304B"/>
    <w:rsid w:val="0044401E"/>
    <w:rsid w:val="00465F30"/>
    <w:rsid w:val="004803BB"/>
    <w:rsid w:val="004C59F4"/>
    <w:rsid w:val="004D0236"/>
    <w:rsid w:val="004D6951"/>
    <w:rsid w:val="004D6969"/>
    <w:rsid w:val="004F1236"/>
    <w:rsid w:val="004F32E2"/>
    <w:rsid w:val="00510E84"/>
    <w:rsid w:val="00514C4B"/>
    <w:rsid w:val="00530E89"/>
    <w:rsid w:val="00531DF1"/>
    <w:rsid w:val="00534A76"/>
    <w:rsid w:val="005945C0"/>
    <w:rsid w:val="005A4419"/>
    <w:rsid w:val="005B1D1A"/>
    <w:rsid w:val="005C23E9"/>
    <w:rsid w:val="005F73CC"/>
    <w:rsid w:val="005F7A2C"/>
    <w:rsid w:val="00633E56"/>
    <w:rsid w:val="0063695A"/>
    <w:rsid w:val="00645B3C"/>
    <w:rsid w:val="006625D2"/>
    <w:rsid w:val="00665044"/>
    <w:rsid w:val="00692906"/>
    <w:rsid w:val="00697206"/>
    <w:rsid w:val="006A78EF"/>
    <w:rsid w:val="006B4A0C"/>
    <w:rsid w:val="006E3473"/>
    <w:rsid w:val="006F1375"/>
    <w:rsid w:val="00703365"/>
    <w:rsid w:val="00704F83"/>
    <w:rsid w:val="007112A7"/>
    <w:rsid w:val="007175F3"/>
    <w:rsid w:val="00751C37"/>
    <w:rsid w:val="00760A3C"/>
    <w:rsid w:val="007938C5"/>
    <w:rsid w:val="007A5CB9"/>
    <w:rsid w:val="007C5EFF"/>
    <w:rsid w:val="007D0F81"/>
    <w:rsid w:val="007E3A79"/>
    <w:rsid w:val="007F21FA"/>
    <w:rsid w:val="008125E0"/>
    <w:rsid w:val="00825A2F"/>
    <w:rsid w:val="00842A79"/>
    <w:rsid w:val="00850B6E"/>
    <w:rsid w:val="00854505"/>
    <w:rsid w:val="00864DD7"/>
    <w:rsid w:val="0086669B"/>
    <w:rsid w:val="00877D46"/>
    <w:rsid w:val="008875FB"/>
    <w:rsid w:val="008C26FC"/>
    <w:rsid w:val="008C2A06"/>
    <w:rsid w:val="008C5AF9"/>
    <w:rsid w:val="008C5D5A"/>
    <w:rsid w:val="008D0DE9"/>
    <w:rsid w:val="00910CA7"/>
    <w:rsid w:val="00910ECD"/>
    <w:rsid w:val="009236C2"/>
    <w:rsid w:val="009236D7"/>
    <w:rsid w:val="009323E5"/>
    <w:rsid w:val="00934737"/>
    <w:rsid w:val="00941F70"/>
    <w:rsid w:val="00944387"/>
    <w:rsid w:val="00963E9A"/>
    <w:rsid w:val="009675AC"/>
    <w:rsid w:val="0099554C"/>
    <w:rsid w:val="00996750"/>
    <w:rsid w:val="009B0C30"/>
    <w:rsid w:val="009E533D"/>
    <w:rsid w:val="009E79BA"/>
    <w:rsid w:val="00A00381"/>
    <w:rsid w:val="00A01D02"/>
    <w:rsid w:val="00A036FF"/>
    <w:rsid w:val="00A31B60"/>
    <w:rsid w:val="00A34C90"/>
    <w:rsid w:val="00A3723D"/>
    <w:rsid w:val="00A67DDB"/>
    <w:rsid w:val="00A72E23"/>
    <w:rsid w:val="00A74756"/>
    <w:rsid w:val="00A90DC2"/>
    <w:rsid w:val="00AB04D1"/>
    <w:rsid w:val="00AB1B4C"/>
    <w:rsid w:val="00AB31A5"/>
    <w:rsid w:val="00AB3BF1"/>
    <w:rsid w:val="00AC3BE7"/>
    <w:rsid w:val="00AC761A"/>
    <w:rsid w:val="00AF2C11"/>
    <w:rsid w:val="00AF33D3"/>
    <w:rsid w:val="00B00E2B"/>
    <w:rsid w:val="00B15D59"/>
    <w:rsid w:val="00B31F61"/>
    <w:rsid w:val="00B3254F"/>
    <w:rsid w:val="00B424C6"/>
    <w:rsid w:val="00B42640"/>
    <w:rsid w:val="00B731A2"/>
    <w:rsid w:val="00B75E66"/>
    <w:rsid w:val="00BA3F6C"/>
    <w:rsid w:val="00BB19DF"/>
    <w:rsid w:val="00BB2A6F"/>
    <w:rsid w:val="00BC71F5"/>
    <w:rsid w:val="00BD371E"/>
    <w:rsid w:val="00BE7069"/>
    <w:rsid w:val="00BE7988"/>
    <w:rsid w:val="00C24C78"/>
    <w:rsid w:val="00C330AA"/>
    <w:rsid w:val="00C77949"/>
    <w:rsid w:val="00C83258"/>
    <w:rsid w:val="00C85266"/>
    <w:rsid w:val="00CA5742"/>
    <w:rsid w:val="00CB17F7"/>
    <w:rsid w:val="00CB26FD"/>
    <w:rsid w:val="00CB52F6"/>
    <w:rsid w:val="00CC19B5"/>
    <w:rsid w:val="00CC28E4"/>
    <w:rsid w:val="00CC70EB"/>
    <w:rsid w:val="00CD4DF6"/>
    <w:rsid w:val="00CD5271"/>
    <w:rsid w:val="00CF00F8"/>
    <w:rsid w:val="00D069E8"/>
    <w:rsid w:val="00D3296C"/>
    <w:rsid w:val="00D35F52"/>
    <w:rsid w:val="00D43AB0"/>
    <w:rsid w:val="00D54075"/>
    <w:rsid w:val="00D57320"/>
    <w:rsid w:val="00D648DF"/>
    <w:rsid w:val="00D71057"/>
    <w:rsid w:val="00DA781F"/>
    <w:rsid w:val="00DB6430"/>
    <w:rsid w:val="00DC122F"/>
    <w:rsid w:val="00DC1311"/>
    <w:rsid w:val="00DC29BF"/>
    <w:rsid w:val="00DC4C2E"/>
    <w:rsid w:val="00DC6DCE"/>
    <w:rsid w:val="00DD62BF"/>
    <w:rsid w:val="00DE6C2E"/>
    <w:rsid w:val="00DF1404"/>
    <w:rsid w:val="00DF60E1"/>
    <w:rsid w:val="00E139F6"/>
    <w:rsid w:val="00E173D6"/>
    <w:rsid w:val="00E203F6"/>
    <w:rsid w:val="00E410A5"/>
    <w:rsid w:val="00E6481A"/>
    <w:rsid w:val="00E71F42"/>
    <w:rsid w:val="00E808AC"/>
    <w:rsid w:val="00E8102C"/>
    <w:rsid w:val="00E84E2C"/>
    <w:rsid w:val="00EB19F8"/>
    <w:rsid w:val="00EC7EEA"/>
    <w:rsid w:val="00F17F8E"/>
    <w:rsid w:val="00F45539"/>
    <w:rsid w:val="00F6311A"/>
    <w:rsid w:val="00F82C37"/>
    <w:rsid w:val="00FA1E4A"/>
    <w:rsid w:val="00FB1857"/>
    <w:rsid w:val="00FB3B88"/>
    <w:rsid w:val="00FE3552"/>
    <w:rsid w:val="00FE4979"/>
    <w:rsid w:val="00FF20ED"/>
    <w:rsid w:val="00FF4C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346171B"/>
  <w15:chartTrackingRefBased/>
  <w15:docId w15:val="{14FBFE77-689C-4CE4-A827-190C2E0D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grofont" w:eastAsia="Times New Roman" w:hAnsi="Agrofont" w:cs="Times New Roman"/>
        <w:kern w:val="14"/>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D371E"/>
    <w:pPr>
      <w:spacing w:line="260" w:lineRule="atLeast"/>
    </w:pPr>
    <w:rPr>
      <w:sz w:val="18"/>
    </w:rPr>
  </w:style>
  <w:style w:type="paragraph" w:styleId="Kop1">
    <w:name w:val="heading 1"/>
    <w:basedOn w:val="Standaard"/>
    <w:next w:val="Standaard"/>
    <w:qFormat/>
    <w:pPr>
      <w:keepNext/>
      <w:keepLines/>
      <w:spacing w:before="520" w:after="260" w:line="340" w:lineRule="atLeast"/>
      <w:outlineLvl w:val="0"/>
    </w:pPr>
    <w:rPr>
      <w:b/>
      <w:kern w:val="24"/>
      <w:sz w:val="34"/>
    </w:rPr>
  </w:style>
  <w:style w:type="paragraph" w:styleId="Kop2">
    <w:name w:val="heading 2"/>
    <w:basedOn w:val="Kop1"/>
    <w:next w:val="Standaard"/>
    <w:qFormat/>
    <w:pPr>
      <w:spacing w:before="260" w:after="0" w:line="260" w:lineRule="atLeast"/>
      <w:outlineLvl w:val="1"/>
    </w:pPr>
    <w:rPr>
      <w:kern w:val="20"/>
      <w:sz w:val="26"/>
    </w:rPr>
  </w:style>
  <w:style w:type="paragraph" w:styleId="Kop3">
    <w:name w:val="heading 3"/>
    <w:basedOn w:val="Kop2"/>
    <w:next w:val="Standaard"/>
    <w:qFormat/>
    <w:pPr>
      <w:outlineLvl w:val="2"/>
    </w:pPr>
    <w:rPr>
      <w:kern w:val="16"/>
      <w:sz w:val="20"/>
    </w:rPr>
  </w:style>
  <w:style w:type="paragraph" w:styleId="Kop4">
    <w:name w:val="heading 4"/>
    <w:basedOn w:val="Standaard"/>
    <w:next w:val="Standaard"/>
    <w:qFormat/>
    <w:pPr>
      <w:keepNext/>
      <w:keepLines/>
      <w:spacing w:before="260"/>
      <w:outlineLvl w:val="3"/>
    </w:pPr>
    <w:rPr>
      <w:b/>
      <w:i/>
      <w:kern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erichtkop">
    <w:name w:val="Message Header"/>
    <w:basedOn w:val="Standaard"/>
    <w:pPr>
      <w:spacing w:before="120"/>
    </w:pPr>
    <w:rPr>
      <w:b/>
      <w:sz w:val="24"/>
    </w:rPr>
  </w:style>
  <w:style w:type="paragraph" w:styleId="Kopbronvermelding">
    <w:name w:val="toa heading"/>
    <w:basedOn w:val="Standaard"/>
    <w:next w:val="Standaard"/>
    <w:semiHidden/>
    <w:pPr>
      <w:spacing w:before="120"/>
    </w:pPr>
    <w:rPr>
      <w:b/>
      <w:sz w:val="24"/>
    </w:rPr>
  </w:style>
  <w:style w:type="paragraph" w:styleId="Koptekst">
    <w:name w:val="header"/>
    <w:basedOn w:val="Standaard"/>
    <w:pPr>
      <w:keepLines/>
      <w:widowControl w:val="0"/>
      <w:tabs>
        <w:tab w:val="center" w:pos="4536"/>
        <w:tab w:val="right" w:pos="9072"/>
      </w:tabs>
      <w:spacing w:line="220" w:lineRule="atLeast"/>
    </w:pPr>
    <w:rPr>
      <w:kern w:val="12"/>
      <w:sz w:val="16"/>
    </w:rPr>
  </w:style>
  <w:style w:type="paragraph" w:styleId="Macrotekst">
    <w:name w:val="macro"/>
    <w:semiHidden/>
    <w:pPr>
      <w:widowControl w:val="0"/>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 w:val="left" w:pos="6804"/>
        <w:tab w:val="left" w:pos="7031"/>
        <w:tab w:val="left" w:pos="7258"/>
        <w:tab w:val="left" w:pos="7484"/>
        <w:tab w:val="left" w:pos="7711"/>
        <w:tab w:val="left" w:pos="7938"/>
      </w:tabs>
      <w:suppressAutoHyphens/>
    </w:pPr>
    <w:rPr>
      <w:rFonts w:ascii="Courier New" w:hAnsi="Courier New"/>
      <w:noProof/>
      <w:sz w:val="16"/>
    </w:rPr>
  </w:style>
  <w:style w:type="paragraph" w:styleId="Standaardinspringing">
    <w:name w:val="Normal Indent"/>
    <w:basedOn w:val="Standaard"/>
    <w:pPr>
      <w:ind w:left="708"/>
    </w:pPr>
  </w:style>
  <w:style w:type="paragraph" w:styleId="Ondertitel">
    <w:name w:val="Subtitle"/>
    <w:basedOn w:val="Standaard"/>
    <w:qFormat/>
    <w:pPr>
      <w:spacing w:after="60"/>
      <w:jc w:val="center"/>
    </w:pPr>
    <w:rPr>
      <w:i/>
      <w:sz w:val="24"/>
    </w:rPr>
  </w:style>
  <w:style w:type="paragraph" w:styleId="Titel">
    <w:name w:val="Title"/>
    <w:basedOn w:val="Standaard"/>
    <w:qFormat/>
    <w:pPr>
      <w:spacing w:before="240" w:after="60"/>
      <w:jc w:val="center"/>
    </w:pPr>
    <w:rPr>
      <w:b/>
      <w:kern w:val="28"/>
      <w:sz w:val="32"/>
    </w:rPr>
  </w:style>
  <w:style w:type="paragraph" w:styleId="Voettekst">
    <w:name w:val="footer"/>
    <w:basedOn w:val="Koptekst"/>
  </w:style>
  <w:style w:type="character" w:styleId="Intensieveverwijzing">
    <w:name w:val="Intense Reference"/>
    <w:basedOn w:val="Standaardalinea-lettertype"/>
    <w:uiPriority w:val="32"/>
    <w:qFormat/>
    <w:rsid w:val="00140956"/>
    <w:rPr>
      <w:b/>
      <w:bCs/>
      <w:smallCaps/>
      <w:color w:val="C0504D" w:themeColor="accent2"/>
      <w:spacing w:val="5"/>
      <w:u w:val="single"/>
    </w:rPr>
  </w:style>
  <w:style w:type="paragraph" w:styleId="Lijstalinea">
    <w:name w:val="List Paragraph"/>
    <w:basedOn w:val="Standaard"/>
    <w:uiPriority w:val="34"/>
    <w:qFormat/>
    <w:rsid w:val="00140956"/>
    <w:pPr>
      <w:ind w:left="708"/>
    </w:pPr>
  </w:style>
  <w:style w:type="character" w:styleId="Verwijzingopmerking">
    <w:name w:val="annotation reference"/>
    <w:basedOn w:val="Standaardalinea-lettertype"/>
    <w:semiHidden/>
    <w:unhideWhenUsed/>
    <w:rsid w:val="005F73CC"/>
    <w:rPr>
      <w:sz w:val="16"/>
      <w:szCs w:val="16"/>
    </w:rPr>
  </w:style>
  <w:style w:type="paragraph" w:styleId="Tekstopmerking">
    <w:name w:val="annotation text"/>
    <w:basedOn w:val="Standaard"/>
    <w:link w:val="TekstopmerkingChar"/>
    <w:semiHidden/>
    <w:unhideWhenUsed/>
    <w:rsid w:val="005F73CC"/>
    <w:pPr>
      <w:spacing w:line="240" w:lineRule="auto"/>
    </w:pPr>
    <w:rPr>
      <w:sz w:val="20"/>
    </w:rPr>
  </w:style>
  <w:style w:type="character" w:customStyle="1" w:styleId="TekstopmerkingChar">
    <w:name w:val="Tekst opmerking Char"/>
    <w:basedOn w:val="Standaardalinea-lettertype"/>
    <w:link w:val="Tekstopmerking"/>
    <w:semiHidden/>
    <w:rsid w:val="005F73CC"/>
  </w:style>
  <w:style w:type="paragraph" w:styleId="Onderwerpvanopmerking">
    <w:name w:val="annotation subject"/>
    <w:basedOn w:val="Tekstopmerking"/>
    <w:next w:val="Tekstopmerking"/>
    <w:link w:val="OnderwerpvanopmerkingChar"/>
    <w:semiHidden/>
    <w:unhideWhenUsed/>
    <w:rsid w:val="005F73CC"/>
    <w:rPr>
      <w:b/>
      <w:bCs/>
    </w:rPr>
  </w:style>
  <w:style w:type="character" w:customStyle="1" w:styleId="OnderwerpvanopmerkingChar">
    <w:name w:val="Onderwerp van opmerking Char"/>
    <w:basedOn w:val="TekstopmerkingChar"/>
    <w:link w:val="Onderwerpvanopmerking"/>
    <w:semiHidden/>
    <w:rsid w:val="005F73CC"/>
    <w:rPr>
      <w:b/>
      <w:bCs/>
    </w:rPr>
  </w:style>
  <w:style w:type="paragraph" w:styleId="Ballontekst">
    <w:name w:val="Balloon Text"/>
    <w:basedOn w:val="Standaard"/>
    <w:link w:val="BallontekstChar"/>
    <w:semiHidden/>
    <w:unhideWhenUsed/>
    <w:rsid w:val="005F73CC"/>
    <w:pPr>
      <w:spacing w:line="240" w:lineRule="auto"/>
    </w:pPr>
    <w:rPr>
      <w:rFonts w:ascii="Segoe UI" w:hAnsi="Segoe UI" w:cs="Segoe UI"/>
      <w:szCs w:val="18"/>
    </w:rPr>
  </w:style>
  <w:style w:type="character" w:customStyle="1" w:styleId="BallontekstChar">
    <w:name w:val="Ballontekst Char"/>
    <w:basedOn w:val="Standaardalinea-lettertype"/>
    <w:link w:val="Ballontekst"/>
    <w:semiHidden/>
    <w:rsid w:val="005F73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1084</Words>
  <Characters>5625</Characters>
  <Application>Microsoft Office Word</Application>
  <DocSecurity>4</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Staatsbosbeheer</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Veen, Lisa van der</dc:creator>
  <cp:keywords/>
  <dc:description/>
  <cp:lastModifiedBy>Veen, Lisa van der</cp:lastModifiedBy>
  <cp:revision>2</cp:revision>
  <dcterms:created xsi:type="dcterms:W3CDTF">2022-08-26T09:02:00Z</dcterms:created>
  <dcterms:modified xsi:type="dcterms:W3CDTF">2022-08-26T09:02:00Z</dcterms:modified>
</cp:coreProperties>
</file>